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C69" w:rsidRPr="00BA7E55" w:rsidRDefault="00612C69" w:rsidP="00612C69">
      <w:pPr>
        <w:jc w:val="center"/>
        <w:rPr>
          <w:rFonts w:asciiTheme="minorHAnsi" w:hAnsiTheme="minorHAnsi" w:cstheme="minorHAnsi"/>
          <w:b/>
        </w:rPr>
      </w:pPr>
      <w:r w:rsidRPr="00BA7E55">
        <w:rPr>
          <w:rFonts w:asciiTheme="minorHAnsi" w:hAnsiTheme="minorHAnsi" w:cstheme="minorHAnsi"/>
          <w:b/>
        </w:rPr>
        <w:t>AUTODECLARAÇÃO</w:t>
      </w:r>
    </w:p>
    <w:p w:rsidR="00F05467" w:rsidRDefault="00612C69" w:rsidP="00612C69">
      <w:pPr>
        <w:jc w:val="center"/>
        <w:rPr>
          <w:rFonts w:asciiTheme="minorHAnsi" w:hAnsiTheme="minorHAnsi" w:cstheme="minorHAnsi"/>
        </w:rPr>
      </w:pPr>
      <w:r w:rsidRPr="00BA7E55">
        <w:rPr>
          <w:rFonts w:asciiTheme="minorHAnsi" w:hAnsiTheme="minorHAnsi" w:cstheme="minorHAnsi"/>
          <w:b/>
        </w:rPr>
        <w:t>(NÃO ENQUADRAMENTO EM QUAISQUER DAS HIPÓTESES PREVISTAS NOS INCISOS I a V</w:t>
      </w:r>
      <w:r w:rsidR="00FB337A">
        <w:rPr>
          <w:rFonts w:asciiTheme="minorHAnsi" w:hAnsiTheme="minorHAnsi" w:cstheme="minorHAnsi"/>
          <w:b/>
        </w:rPr>
        <w:t>I</w:t>
      </w:r>
      <w:r w:rsidRPr="00BA7E55">
        <w:rPr>
          <w:rFonts w:asciiTheme="minorHAnsi" w:hAnsiTheme="minorHAnsi" w:cstheme="minorHAnsi"/>
          <w:b/>
        </w:rPr>
        <w:t xml:space="preserve">II DO ARTIGO 25 DA RESOLUÇÃO </w:t>
      </w:r>
      <w:r w:rsidR="00771D1E">
        <w:rPr>
          <w:rFonts w:asciiTheme="minorHAnsi" w:hAnsiTheme="minorHAnsi" w:cstheme="minorHAnsi"/>
          <w:b/>
        </w:rPr>
        <w:t xml:space="preserve">DO CFMV </w:t>
      </w:r>
      <w:r w:rsidRPr="00BA7E55">
        <w:rPr>
          <w:rFonts w:asciiTheme="minorHAnsi" w:hAnsiTheme="minorHAnsi" w:cstheme="minorHAnsi"/>
          <w:b/>
        </w:rPr>
        <w:t>N.º 1665/2025)</w:t>
      </w:r>
    </w:p>
    <w:p w:rsidR="00BA7E55" w:rsidRPr="00BA7E55" w:rsidRDefault="00BA7E55" w:rsidP="00BA7E55">
      <w:pPr>
        <w:rPr>
          <w:rFonts w:asciiTheme="minorHAnsi" w:hAnsiTheme="minorHAnsi" w:cstheme="minorHAnsi"/>
        </w:rPr>
      </w:pPr>
      <w:r w:rsidRPr="00BA7E55">
        <w:rPr>
          <w:rFonts w:asciiTheme="minorHAnsi" w:hAnsiTheme="minorHAnsi" w:cstheme="minorHAnsi"/>
        </w:rPr>
        <w:t xml:space="preserve">Eu, ___________________________________________, </w:t>
      </w:r>
      <w:r w:rsidRPr="00527064">
        <w:rPr>
          <w:rFonts w:asciiTheme="minorHAnsi" w:hAnsiTheme="minorHAnsi" w:cstheme="minorHAnsi"/>
          <w:highlight w:val="yellow"/>
        </w:rPr>
        <w:t>médico-veterinário(a)/zootecnista</w:t>
      </w:r>
      <w:r w:rsidRPr="00BA7E55">
        <w:rPr>
          <w:rFonts w:asciiTheme="minorHAnsi" w:hAnsiTheme="minorHAnsi" w:cstheme="minorHAnsi"/>
        </w:rPr>
        <w:t xml:space="preserve">, inscrito(a) no CRMV sob o nº ____________, CPF nº ______________________, candidato(a) ao cargo de __________________________________, integrante da Chapa __________________________________, destinada às Eleições do Conselho Federal </w:t>
      </w:r>
      <w:r w:rsidR="00527064">
        <w:rPr>
          <w:rFonts w:asciiTheme="minorHAnsi" w:hAnsiTheme="minorHAnsi" w:cstheme="minorHAnsi"/>
        </w:rPr>
        <w:t>de Medicina Veterinária (CFMV)</w:t>
      </w:r>
      <w:r w:rsidRPr="00BA7E55">
        <w:rPr>
          <w:rFonts w:asciiTheme="minorHAnsi" w:hAnsiTheme="minorHAnsi" w:cstheme="minorHAnsi"/>
        </w:rPr>
        <w:t xml:space="preserve">, </w:t>
      </w:r>
      <w:r w:rsidRPr="00BA7E55">
        <w:rPr>
          <w:rFonts w:asciiTheme="minorHAnsi" w:hAnsiTheme="minorHAnsi" w:cstheme="minorHAnsi"/>
          <w:b/>
        </w:rPr>
        <w:t>DECLARO</w:t>
      </w:r>
      <w:r w:rsidRPr="00BA7E55">
        <w:rPr>
          <w:rFonts w:asciiTheme="minorHAnsi" w:hAnsiTheme="minorHAnsi" w:cstheme="minorHAnsi"/>
        </w:rPr>
        <w:t>, para os devidos fins, sob as penas da lei, que, até a presente data, não me enquadro em nenhuma das hipóteses de inelegibilidade previstas nos incisos I a VIII do art. 25 da Resolução</w:t>
      </w:r>
      <w:r w:rsidR="001243B0">
        <w:rPr>
          <w:rFonts w:asciiTheme="minorHAnsi" w:hAnsiTheme="minorHAnsi" w:cstheme="minorHAnsi"/>
        </w:rPr>
        <w:t xml:space="preserve"> do</w:t>
      </w:r>
      <w:bookmarkStart w:id="0" w:name="_GoBack"/>
      <w:bookmarkEnd w:id="0"/>
      <w:r w:rsidRPr="00BA7E55">
        <w:rPr>
          <w:rFonts w:asciiTheme="minorHAnsi" w:hAnsiTheme="minorHAnsi" w:cstheme="minorHAnsi"/>
        </w:rPr>
        <w:t xml:space="preserve"> CFMV nº 1.665, de 28 de agosto de 2025, especialmente que:</w:t>
      </w:r>
    </w:p>
    <w:p w:rsidR="00BA7E55" w:rsidRPr="00BA7E55" w:rsidRDefault="00BA7E55" w:rsidP="00BA7E55">
      <w:pPr>
        <w:ind w:left="567"/>
        <w:rPr>
          <w:rFonts w:asciiTheme="minorHAnsi" w:hAnsiTheme="minorHAnsi" w:cstheme="minorHAnsi"/>
        </w:rPr>
      </w:pPr>
      <w:r w:rsidRPr="00BA7E55">
        <w:rPr>
          <w:rFonts w:asciiTheme="minorHAnsi" w:hAnsiTheme="minorHAnsi" w:cstheme="minorHAnsi"/>
        </w:rPr>
        <w:t xml:space="preserve">I </w:t>
      </w:r>
      <w:r>
        <w:rPr>
          <w:rFonts w:asciiTheme="minorHAnsi" w:hAnsiTheme="minorHAnsi" w:cstheme="minorHAnsi"/>
        </w:rPr>
        <w:t>-</w:t>
      </w:r>
      <w:r w:rsidRPr="00BA7E55">
        <w:rPr>
          <w:rFonts w:asciiTheme="minorHAnsi" w:hAnsiTheme="minorHAnsi" w:cstheme="minorHAnsi"/>
        </w:rPr>
        <w:t xml:space="preserve"> não fui </w:t>
      </w:r>
      <w:proofErr w:type="gramStart"/>
      <w:r w:rsidRPr="00BA7E55">
        <w:rPr>
          <w:rFonts w:asciiTheme="minorHAnsi" w:hAnsiTheme="minorHAnsi" w:cstheme="minorHAnsi"/>
        </w:rPr>
        <w:t>declarado(</w:t>
      </w:r>
      <w:proofErr w:type="gramEnd"/>
      <w:r w:rsidRPr="00BA7E55">
        <w:rPr>
          <w:rFonts w:asciiTheme="minorHAnsi" w:hAnsiTheme="minorHAnsi" w:cstheme="minorHAnsi"/>
        </w:rPr>
        <w:t>a) incapaz, ímprobo(a), insolvente ou membro de sociedade falida ou sob recuperação judicial ou extrajudicial;</w:t>
      </w:r>
    </w:p>
    <w:p w:rsidR="00BA7E55" w:rsidRPr="00BA7E55" w:rsidRDefault="00BA7E55" w:rsidP="00BA7E55">
      <w:pPr>
        <w:ind w:left="567"/>
        <w:rPr>
          <w:rFonts w:asciiTheme="minorHAnsi" w:hAnsiTheme="minorHAnsi" w:cstheme="minorHAnsi"/>
        </w:rPr>
      </w:pPr>
      <w:r w:rsidRPr="00BA7E55">
        <w:rPr>
          <w:rFonts w:asciiTheme="minorHAnsi" w:hAnsiTheme="minorHAnsi" w:cstheme="minorHAnsi"/>
        </w:rPr>
        <w:t xml:space="preserve">II </w:t>
      </w:r>
      <w:r>
        <w:rPr>
          <w:rFonts w:asciiTheme="minorHAnsi" w:hAnsiTheme="minorHAnsi" w:cstheme="minorHAnsi"/>
        </w:rPr>
        <w:t>-</w:t>
      </w:r>
      <w:r w:rsidRPr="00BA7E55">
        <w:rPr>
          <w:rFonts w:asciiTheme="minorHAnsi" w:hAnsiTheme="minorHAnsi" w:cstheme="minorHAnsi"/>
        </w:rPr>
        <w:t xml:space="preserve"> não fui </w:t>
      </w:r>
      <w:proofErr w:type="gramStart"/>
      <w:r w:rsidRPr="00BA7E55">
        <w:rPr>
          <w:rFonts w:asciiTheme="minorHAnsi" w:hAnsiTheme="minorHAnsi" w:cstheme="minorHAnsi"/>
        </w:rPr>
        <w:t>condenado(</w:t>
      </w:r>
      <w:proofErr w:type="gramEnd"/>
      <w:r w:rsidRPr="00BA7E55">
        <w:rPr>
          <w:rFonts w:asciiTheme="minorHAnsi" w:hAnsiTheme="minorHAnsi" w:cstheme="minorHAnsi"/>
        </w:rPr>
        <w:t>a) penalmente por sentença transitada em julgado, nas hipóteses previstas na Resolução CFMV nº 1.665/2025;</w:t>
      </w:r>
    </w:p>
    <w:p w:rsidR="00BA7E55" w:rsidRPr="00BA7E55" w:rsidRDefault="00BA7E55" w:rsidP="00BA7E55">
      <w:pPr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III -</w:t>
      </w:r>
      <w:r w:rsidRPr="00BA7E55">
        <w:rPr>
          <w:rFonts w:asciiTheme="minorHAnsi" w:hAnsiTheme="minorHAnsi" w:cstheme="minorHAnsi"/>
        </w:rPr>
        <w:t xml:space="preserve"> não tive contas relativas ao exercício de cargos ou funções públicas, sociedade, sindicato, mútua, associação ou </w:t>
      </w:r>
      <w:proofErr w:type="gramStart"/>
      <w:r w:rsidRPr="00BA7E55">
        <w:rPr>
          <w:rFonts w:asciiTheme="minorHAnsi" w:hAnsiTheme="minorHAnsi" w:cstheme="minorHAnsi"/>
        </w:rPr>
        <w:t>colégios rejeitadas</w:t>
      </w:r>
      <w:proofErr w:type="gramEnd"/>
      <w:r w:rsidRPr="00BA7E55">
        <w:rPr>
          <w:rFonts w:asciiTheme="minorHAnsi" w:hAnsiTheme="minorHAnsi" w:cstheme="minorHAnsi"/>
        </w:rPr>
        <w:t xml:space="preserve"> por irregularidade insanável ou ato de improbidade administrativa, por decisão irrecorrível do órgão competente, nos termos da Resolução CFMV nº 1.665/2025;</w:t>
      </w:r>
    </w:p>
    <w:p w:rsidR="00BA7E55" w:rsidRPr="00BA7E55" w:rsidRDefault="00BA7E55" w:rsidP="00BA7E55">
      <w:pPr>
        <w:ind w:left="567"/>
        <w:rPr>
          <w:rFonts w:asciiTheme="minorHAnsi" w:hAnsiTheme="minorHAnsi" w:cstheme="minorHAnsi"/>
        </w:rPr>
      </w:pPr>
      <w:r w:rsidRPr="00BA7E55">
        <w:rPr>
          <w:rFonts w:asciiTheme="minorHAnsi" w:hAnsiTheme="minorHAnsi" w:cstheme="minorHAnsi"/>
        </w:rPr>
        <w:t xml:space="preserve">IV </w:t>
      </w:r>
      <w:r>
        <w:rPr>
          <w:rFonts w:asciiTheme="minorHAnsi" w:hAnsiTheme="minorHAnsi" w:cstheme="minorHAnsi"/>
        </w:rPr>
        <w:t>-</w:t>
      </w:r>
      <w:r w:rsidRPr="00BA7E55">
        <w:rPr>
          <w:rFonts w:asciiTheme="minorHAnsi" w:hAnsiTheme="minorHAnsi" w:cstheme="minorHAnsi"/>
        </w:rPr>
        <w:t xml:space="preserve"> não exerci mandato como </w:t>
      </w:r>
      <w:proofErr w:type="gramStart"/>
      <w:r w:rsidRPr="00BA7E55">
        <w:rPr>
          <w:rFonts w:asciiTheme="minorHAnsi" w:hAnsiTheme="minorHAnsi" w:cstheme="minorHAnsi"/>
        </w:rPr>
        <w:t>Conselheiro(</w:t>
      </w:r>
      <w:proofErr w:type="gramEnd"/>
      <w:r w:rsidRPr="00BA7E55">
        <w:rPr>
          <w:rFonts w:asciiTheme="minorHAnsi" w:hAnsiTheme="minorHAnsi" w:cstheme="minorHAnsi"/>
        </w:rPr>
        <w:t>a) ou Diretor(a) em Conselho Regional ou no Conselho Federal de Medicina Veterinária cuja administração tenha registrado déficit patrimonial por três exercícios consecutivos;</w:t>
      </w:r>
    </w:p>
    <w:p w:rsidR="00BA7E55" w:rsidRPr="00BA7E55" w:rsidRDefault="00BA7E55" w:rsidP="00BA7E55">
      <w:pPr>
        <w:ind w:left="567"/>
        <w:rPr>
          <w:rFonts w:asciiTheme="minorHAnsi" w:hAnsiTheme="minorHAnsi" w:cstheme="minorHAnsi"/>
        </w:rPr>
      </w:pPr>
      <w:r w:rsidRPr="00BA7E55">
        <w:rPr>
          <w:rFonts w:asciiTheme="minorHAnsi" w:hAnsiTheme="minorHAnsi" w:cstheme="minorHAnsi"/>
        </w:rPr>
        <w:t xml:space="preserve">V </w:t>
      </w:r>
      <w:r>
        <w:rPr>
          <w:rFonts w:asciiTheme="minorHAnsi" w:hAnsiTheme="minorHAnsi" w:cstheme="minorHAnsi"/>
        </w:rPr>
        <w:t>-</w:t>
      </w:r>
      <w:r w:rsidRPr="00BA7E55">
        <w:rPr>
          <w:rFonts w:asciiTheme="minorHAnsi" w:hAnsiTheme="minorHAnsi" w:cstheme="minorHAnsi"/>
        </w:rPr>
        <w:t xml:space="preserve"> </w:t>
      </w:r>
      <w:proofErr w:type="gramStart"/>
      <w:r w:rsidRPr="00BA7E55">
        <w:rPr>
          <w:rFonts w:asciiTheme="minorHAnsi" w:hAnsiTheme="minorHAnsi" w:cstheme="minorHAnsi"/>
        </w:rPr>
        <w:t>não</w:t>
      </w:r>
      <w:proofErr w:type="gramEnd"/>
      <w:r w:rsidRPr="00BA7E55">
        <w:rPr>
          <w:rFonts w:asciiTheme="minorHAnsi" w:hAnsiTheme="minorHAnsi" w:cstheme="minorHAnsi"/>
        </w:rPr>
        <w:t xml:space="preserve"> renunciei a mandato em qualquer cargo no Sistema CFMV/CRMVs, nem perdi mandato por faltas, nas hipóteses que geram inelegibilidade previstas na Resolução CFMV nº 1.665/2025;</w:t>
      </w:r>
    </w:p>
    <w:p w:rsidR="00BA7E55" w:rsidRPr="00BA7E55" w:rsidRDefault="00BA7E55" w:rsidP="00BA7E55">
      <w:pPr>
        <w:ind w:left="567"/>
        <w:rPr>
          <w:rFonts w:asciiTheme="minorHAnsi" w:hAnsiTheme="minorHAnsi" w:cstheme="minorHAnsi"/>
        </w:rPr>
      </w:pPr>
      <w:r w:rsidRPr="00BA7E55">
        <w:rPr>
          <w:rFonts w:asciiTheme="minorHAnsi" w:hAnsiTheme="minorHAnsi" w:cstheme="minorHAnsi"/>
        </w:rPr>
        <w:t xml:space="preserve">VI </w:t>
      </w:r>
      <w:r>
        <w:rPr>
          <w:rFonts w:asciiTheme="minorHAnsi" w:hAnsiTheme="minorHAnsi" w:cstheme="minorHAnsi"/>
        </w:rPr>
        <w:t>-</w:t>
      </w:r>
      <w:r w:rsidRPr="00BA7E55">
        <w:rPr>
          <w:rFonts w:asciiTheme="minorHAnsi" w:hAnsiTheme="minorHAnsi" w:cstheme="minorHAnsi"/>
        </w:rPr>
        <w:t xml:space="preserve"> não fui </w:t>
      </w:r>
      <w:proofErr w:type="gramStart"/>
      <w:r w:rsidRPr="00BA7E55">
        <w:rPr>
          <w:rFonts w:asciiTheme="minorHAnsi" w:hAnsiTheme="minorHAnsi" w:cstheme="minorHAnsi"/>
        </w:rPr>
        <w:t>afastado(</w:t>
      </w:r>
      <w:proofErr w:type="gramEnd"/>
      <w:r w:rsidRPr="00BA7E55">
        <w:rPr>
          <w:rFonts w:asciiTheme="minorHAnsi" w:hAnsiTheme="minorHAnsi" w:cstheme="minorHAnsi"/>
        </w:rPr>
        <w:t>a) definitivamente da condição de Conselheiro(a) ou Diretor(a) por decisão do Plenário do CFMV ou de CRMV, nas hipóteses previstas na Resolução CFMV nº 1.665/2025;</w:t>
      </w:r>
    </w:p>
    <w:p w:rsidR="00BA7E55" w:rsidRPr="00BA7E55" w:rsidRDefault="00BA7E55" w:rsidP="00BA7E55">
      <w:pPr>
        <w:ind w:left="567"/>
        <w:rPr>
          <w:rFonts w:asciiTheme="minorHAnsi" w:hAnsiTheme="minorHAnsi" w:cstheme="minorHAnsi"/>
        </w:rPr>
      </w:pPr>
      <w:r w:rsidRPr="00BA7E55">
        <w:rPr>
          <w:rFonts w:asciiTheme="minorHAnsi" w:hAnsiTheme="minorHAnsi" w:cstheme="minorHAnsi"/>
        </w:rPr>
        <w:t xml:space="preserve">VII </w:t>
      </w:r>
      <w:r>
        <w:rPr>
          <w:rFonts w:asciiTheme="minorHAnsi" w:hAnsiTheme="minorHAnsi" w:cstheme="minorHAnsi"/>
        </w:rPr>
        <w:t>-</w:t>
      </w:r>
      <w:r w:rsidRPr="00BA7E55">
        <w:rPr>
          <w:rFonts w:asciiTheme="minorHAnsi" w:hAnsiTheme="minorHAnsi" w:cstheme="minorHAnsi"/>
        </w:rPr>
        <w:t xml:space="preserve"> não ocupo função ou cargo de administração ou direção em associação, representação sindical, sindicato, federação, confederação ou central sindical cujo estatuto tenha como objeto ou finalidade médicos-veterinários, zootecnistas, Medicina Veterinária ou Zootecnia;</w:t>
      </w:r>
    </w:p>
    <w:p w:rsidR="00BA7E55" w:rsidRPr="00BA7E55" w:rsidRDefault="00BA7E55" w:rsidP="00BA7E55">
      <w:pPr>
        <w:ind w:left="567"/>
        <w:rPr>
          <w:rFonts w:asciiTheme="minorHAnsi" w:hAnsiTheme="minorHAnsi" w:cstheme="minorHAnsi"/>
        </w:rPr>
      </w:pPr>
      <w:r w:rsidRPr="00BA7E55">
        <w:rPr>
          <w:rFonts w:asciiTheme="minorHAnsi" w:hAnsiTheme="minorHAnsi" w:cstheme="minorHAnsi"/>
        </w:rPr>
        <w:t xml:space="preserve">VIII </w:t>
      </w:r>
      <w:r>
        <w:rPr>
          <w:rFonts w:asciiTheme="minorHAnsi" w:hAnsiTheme="minorHAnsi" w:cstheme="minorHAnsi"/>
        </w:rPr>
        <w:t>-</w:t>
      </w:r>
      <w:r w:rsidRPr="00BA7E55">
        <w:rPr>
          <w:rFonts w:asciiTheme="minorHAnsi" w:hAnsiTheme="minorHAnsi" w:cstheme="minorHAnsi"/>
        </w:rPr>
        <w:t xml:space="preserve"> não fui </w:t>
      </w:r>
      <w:proofErr w:type="gramStart"/>
      <w:r w:rsidRPr="00BA7E55">
        <w:rPr>
          <w:rFonts w:asciiTheme="minorHAnsi" w:hAnsiTheme="minorHAnsi" w:cstheme="minorHAnsi"/>
        </w:rPr>
        <w:t>condenado(</w:t>
      </w:r>
      <w:proofErr w:type="gramEnd"/>
      <w:r w:rsidRPr="00BA7E55">
        <w:rPr>
          <w:rFonts w:asciiTheme="minorHAnsi" w:hAnsiTheme="minorHAnsi" w:cstheme="minorHAnsi"/>
        </w:rPr>
        <w:t>a), por decisão transitada em julgado, em processo ético-profissional no âmbito do Sistema CFMV/CRMVs, em período que gere inelegibilidade, observado o disposto na Resolução CFMV nº 1.665/2025.</w:t>
      </w:r>
    </w:p>
    <w:p w:rsidR="00BA7E55" w:rsidRPr="00BA7E55" w:rsidRDefault="00BA7E55" w:rsidP="00BA7E55">
      <w:pPr>
        <w:rPr>
          <w:rFonts w:asciiTheme="minorHAnsi" w:hAnsiTheme="minorHAnsi" w:cstheme="minorHAnsi"/>
        </w:rPr>
      </w:pPr>
    </w:p>
    <w:p w:rsidR="00BA7E55" w:rsidRPr="000974E5" w:rsidRDefault="00BA7E55" w:rsidP="00BA7E55">
      <w:pPr>
        <w:rPr>
          <w:rFonts w:asciiTheme="minorHAnsi" w:hAnsiTheme="minorHAnsi" w:cstheme="minorHAnsi"/>
        </w:rPr>
      </w:pPr>
      <w:r w:rsidRPr="000974E5">
        <w:rPr>
          <w:rFonts w:asciiTheme="minorHAnsi" w:hAnsiTheme="minorHAnsi" w:cstheme="minorHAnsi"/>
          <w:b/>
        </w:rPr>
        <w:lastRenderedPageBreak/>
        <w:t>DECLARO</w:t>
      </w:r>
      <w:r w:rsidRPr="00BA7E55">
        <w:rPr>
          <w:rFonts w:asciiTheme="minorHAnsi" w:hAnsiTheme="minorHAnsi" w:cstheme="minorHAnsi"/>
        </w:rPr>
        <w:t xml:space="preserve">, ainda, estar ciente de que a prestação de informação falsa ou a omissão de informação relevante poderá ensejar o </w:t>
      </w:r>
      <w:r w:rsidRPr="000974E5">
        <w:rPr>
          <w:rFonts w:asciiTheme="minorHAnsi" w:hAnsiTheme="minorHAnsi" w:cstheme="minorHAnsi"/>
        </w:rPr>
        <w:t>indeferimento do registro da chapa, a cassação do mandato, se for o caso, bem como a adoção das medidas administrativas, cíveis e penais cabíveis.</w:t>
      </w:r>
    </w:p>
    <w:p w:rsidR="000974E5" w:rsidRPr="000974E5" w:rsidRDefault="000974E5" w:rsidP="000974E5">
      <w:pPr>
        <w:ind w:left="-3"/>
        <w:jc w:val="right"/>
        <w:rPr>
          <w:rFonts w:ascii="Calibri" w:eastAsia="Calibri" w:hAnsi="Calibri" w:cs="Calibri"/>
        </w:rPr>
      </w:pPr>
      <w:r w:rsidRPr="000974E5">
        <w:rPr>
          <w:rFonts w:ascii="Calibri" w:eastAsia="Calibri" w:hAnsi="Calibri" w:cs="Calibri"/>
        </w:rPr>
        <w:t>[</w:t>
      </w:r>
      <w:r w:rsidRPr="000974E5">
        <w:rPr>
          <w:rFonts w:ascii="Calibri" w:eastAsia="Calibri" w:hAnsi="Calibri" w:cs="Calibri"/>
          <w:highlight w:val="yellow"/>
        </w:rPr>
        <w:t>Cidade/UF</w:t>
      </w:r>
      <w:r w:rsidRPr="000974E5">
        <w:rPr>
          <w:rFonts w:ascii="Calibri" w:eastAsia="Calibri" w:hAnsi="Calibri" w:cs="Calibri"/>
        </w:rPr>
        <w:t xml:space="preserve">], ___ de __________ </w:t>
      </w:r>
      <w:proofErr w:type="spellStart"/>
      <w:r w:rsidRPr="000974E5">
        <w:rPr>
          <w:rFonts w:ascii="Calibri" w:eastAsia="Calibri" w:hAnsi="Calibri" w:cs="Calibri"/>
        </w:rPr>
        <w:t>de</w:t>
      </w:r>
      <w:proofErr w:type="spellEnd"/>
      <w:r w:rsidRPr="000974E5">
        <w:rPr>
          <w:rFonts w:ascii="Calibri" w:eastAsia="Calibri" w:hAnsi="Calibri" w:cs="Calibri"/>
        </w:rPr>
        <w:t xml:space="preserve"> 20_____.</w:t>
      </w:r>
    </w:p>
    <w:p w:rsidR="000974E5" w:rsidRPr="000974E5" w:rsidRDefault="000974E5" w:rsidP="000974E5">
      <w:pPr>
        <w:ind w:left="-3"/>
        <w:rPr>
          <w:rFonts w:ascii="Calibri" w:eastAsia="Calibri" w:hAnsi="Calibri" w:cs="Calibri"/>
        </w:rPr>
      </w:pPr>
    </w:p>
    <w:p w:rsidR="000974E5" w:rsidRPr="000974E5" w:rsidRDefault="000974E5" w:rsidP="000974E5">
      <w:pPr>
        <w:ind w:left="-3"/>
        <w:jc w:val="center"/>
      </w:pPr>
      <w:r w:rsidRPr="000974E5">
        <w:rPr>
          <w:rFonts w:ascii="Calibri" w:eastAsia="Calibri" w:hAnsi="Calibri" w:cs="Calibri"/>
        </w:rPr>
        <w:t>____________________________________</w:t>
      </w:r>
      <w:r w:rsidRPr="000974E5">
        <w:rPr>
          <w:rFonts w:ascii="Calibri" w:eastAsia="Calibri" w:hAnsi="Calibri" w:cs="Calibri"/>
        </w:rPr>
        <w:br/>
        <w:t>[</w:t>
      </w:r>
      <w:r w:rsidRPr="000974E5">
        <w:rPr>
          <w:rFonts w:ascii="Calibri" w:eastAsia="Calibri" w:hAnsi="Calibri" w:cs="Calibri"/>
          <w:highlight w:val="yellow"/>
        </w:rPr>
        <w:t>Nome Completo</w:t>
      </w:r>
      <w:r w:rsidRPr="000974E5">
        <w:rPr>
          <w:rFonts w:ascii="Calibri" w:eastAsia="Calibri" w:hAnsi="Calibri" w:cs="Calibri"/>
        </w:rPr>
        <w:t>]</w:t>
      </w:r>
      <w:r>
        <w:rPr>
          <w:rFonts w:ascii="Calibri" w:eastAsia="Calibri" w:hAnsi="Calibri" w:cs="Calibri"/>
        </w:rPr>
        <w:br/>
      </w:r>
      <w:r w:rsidRPr="000974E5">
        <w:rPr>
          <w:rFonts w:ascii="Calibri" w:eastAsia="Calibri" w:hAnsi="Calibri" w:cs="Calibri"/>
        </w:rPr>
        <w:t>Cargo postulado na Chapa</w:t>
      </w:r>
    </w:p>
    <w:p w:rsidR="00BA7E55" w:rsidRPr="00BA7E55" w:rsidRDefault="00BA7E55" w:rsidP="000974E5">
      <w:pPr>
        <w:rPr>
          <w:rFonts w:asciiTheme="minorHAnsi" w:hAnsiTheme="minorHAnsi" w:cstheme="minorHAnsi"/>
        </w:rPr>
      </w:pPr>
    </w:p>
    <w:sectPr w:rsidR="00BA7E55" w:rsidRPr="00BA7E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lay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C69"/>
    <w:rsid w:val="00000002"/>
    <w:rsid w:val="000974E5"/>
    <w:rsid w:val="000A34C0"/>
    <w:rsid w:val="000C7924"/>
    <w:rsid w:val="001243B0"/>
    <w:rsid w:val="001D03AC"/>
    <w:rsid w:val="001F3828"/>
    <w:rsid w:val="00376A1F"/>
    <w:rsid w:val="003F25FF"/>
    <w:rsid w:val="004B130B"/>
    <w:rsid w:val="004C3BC3"/>
    <w:rsid w:val="00527064"/>
    <w:rsid w:val="00612C69"/>
    <w:rsid w:val="00661DCC"/>
    <w:rsid w:val="006A547B"/>
    <w:rsid w:val="00704A4C"/>
    <w:rsid w:val="0073165C"/>
    <w:rsid w:val="00771D1E"/>
    <w:rsid w:val="00820823"/>
    <w:rsid w:val="00831D87"/>
    <w:rsid w:val="008D2075"/>
    <w:rsid w:val="0096483A"/>
    <w:rsid w:val="00A96A2A"/>
    <w:rsid w:val="00B03EBA"/>
    <w:rsid w:val="00B82235"/>
    <w:rsid w:val="00BA7E55"/>
    <w:rsid w:val="00BB7DF2"/>
    <w:rsid w:val="00CB0072"/>
    <w:rsid w:val="00D02935"/>
    <w:rsid w:val="00D32B33"/>
    <w:rsid w:val="00D5635F"/>
    <w:rsid w:val="00D652BF"/>
    <w:rsid w:val="00F05467"/>
    <w:rsid w:val="00F24F2F"/>
    <w:rsid w:val="00F55251"/>
    <w:rsid w:val="00FB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2F300-4291-44C3-A713-9E3002A66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240" w:after="24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3AC"/>
    <w:rPr>
      <w:rFonts w:asciiTheme="majorHAnsi" w:hAnsiTheme="majorHAns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qFormat/>
    <w:rsid w:val="0073165C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Play" w:hAnsi="Calibri" w:cs="Play"/>
      <w:position w:val="-1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432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Cristina Pereira de Morais</dc:creator>
  <cp:keywords/>
  <dc:description/>
  <cp:lastModifiedBy>Kelly Cristina Pereira de Morais</cp:lastModifiedBy>
  <cp:revision>5</cp:revision>
  <dcterms:created xsi:type="dcterms:W3CDTF">2026-07-02T13:25:00Z</dcterms:created>
  <dcterms:modified xsi:type="dcterms:W3CDTF">2026-08-12T14:17:00Z</dcterms:modified>
</cp:coreProperties>
</file>