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6BBD" w14:textId="77777777" w:rsidR="006639C5" w:rsidRDefault="006639C5" w:rsidP="006639C5">
      <w:pPr>
        <w:rPr>
          <w:b/>
        </w:rPr>
      </w:pPr>
    </w:p>
    <w:p w14:paraId="12862BFB" w14:textId="77777777" w:rsidR="00AA7516" w:rsidRPr="00D0475A" w:rsidRDefault="00464F50" w:rsidP="00464F50">
      <w:pPr>
        <w:jc w:val="center"/>
        <w:rPr>
          <w:rFonts w:ascii="Arial" w:hAnsi="Arial" w:cs="Arial"/>
          <w:b/>
          <w:sz w:val="20"/>
          <w:szCs w:val="20"/>
        </w:rPr>
      </w:pPr>
      <w:r w:rsidRPr="00D0475A">
        <w:rPr>
          <w:rFonts w:ascii="Arial" w:hAnsi="Arial" w:cs="Arial"/>
          <w:b/>
          <w:sz w:val="20"/>
          <w:szCs w:val="20"/>
        </w:rPr>
        <w:t>TERMO DE</w:t>
      </w:r>
      <w:r w:rsidR="00BA1F90" w:rsidRPr="00D0475A">
        <w:rPr>
          <w:rFonts w:ascii="Arial" w:hAnsi="Arial" w:cs="Arial"/>
          <w:b/>
          <w:sz w:val="20"/>
          <w:szCs w:val="20"/>
        </w:rPr>
        <w:t xml:space="preserve"> RESPONSABILIDADE DE LAR TEMPORÁ</w:t>
      </w:r>
      <w:r w:rsidRPr="00D0475A">
        <w:rPr>
          <w:rFonts w:ascii="Arial" w:hAnsi="Arial" w:cs="Arial"/>
          <w:b/>
          <w:sz w:val="20"/>
          <w:szCs w:val="20"/>
        </w:rPr>
        <w:t>RIO</w:t>
      </w:r>
    </w:p>
    <w:p w14:paraId="18FD5FF7" w14:textId="77777777" w:rsidR="00024BA7" w:rsidRPr="00D0475A" w:rsidRDefault="00024BA7" w:rsidP="00464F50">
      <w:pPr>
        <w:rPr>
          <w:rFonts w:ascii="Arial" w:hAnsi="Arial" w:cs="Arial"/>
          <w:sz w:val="20"/>
          <w:szCs w:val="20"/>
        </w:rPr>
      </w:pPr>
    </w:p>
    <w:p w14:paraId="4051FE45" w14:textId="0AA4C3BF" w:rsidR="00464F50" w:rsidRPr="00D0475A" w:rsidRDefault="00544432" w:rsidP="00464F50">
      <w:pPr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>Fornecer lar temporário (LT)</w:t>
      </w:r>
      <w:r w:rsidR="00464F50" w:rsidRPr="00D0475A">
        <w:rPr>
          <w:rFonts w:ascii="Arial" w:hAnsi="Arial" w:cs="Arial"/>
          <w:sz w:val="20"/>
          <w:szCs w:val="20"/>
        </w:rPr>
        <w:t xml:space="preserve"> para um animal é um ótimo meio de ajudar. Os animais precisam de abrigo, atenção e carinho. </w:t>
      </w:r>
      <w:bookmarkStart w:id="0" w:name="_GoBack"/>
      <w:bookmarkEnd w:id="0"/>
    </w:p>
    <w:p w14:paraId="24947EDA" w14:textId="69BC4E0E" w:rsidR="00464F50" w:rsidRPr="00D0475A" w:rsidRDefault="00464F50" w:rsidP="00544432">
      <w:pPr>
        <w:jc w:val="both"/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 xml:space="preserve">O fornecedor do LT é responsável pela boa </w:t>
      </w:r>
      <w:r w:rsidR="00BA1F90" w:rsidRPr="00D0475A">
        <w:rPr>
          <w:rFonts w:ascii="Arial" w:hAnsi="Arial" w:cs="Arial"/>
          <w:sz w:val="20"/>
          <w:szCs w:val="20"/>
        </w:rPr>
        <w:t>manutenção do animal, pelos cuid</w:t>
      </w:r>
      <w:r w:rsidRPr="00D0475A">
        <w:rPr>
          <w:rFonts w:ascii="Arial" w:hAnsi="Arial" w:cs="Arial"/>
          <w:sz w:val="20"/>
          <w:szCs w:val="20"/>
        </w:rPr>
        <w:t>ados diários com higiene, alimentação e por algum cuidado médico prescrito por veterinário.</w:t>
      </w:r>
      <w:r w:rsidR="00846DE2" w:rsidRPr="00D0475A">
        <w:rPr>
          <w:rFonts w:ascii="Arial" w:hAnsi="Arial" w:cs="Arial"/>
          <w:sz w:val="20"/>
          <w:szCs w:val="20"/>
        </w:rPr>
        <w:t xml:space="preserve"> </w:t>
      </w:r>
      <w:r w:rsidR="00D314AC" w:rsidRPr="00D0475A">
        <w:rPr>
          <w:rFonts w:ascii="Arial" w:hAnsi="Arial" w:cs="Arial"/>
          <w:sz w:val="20"/>
          <w:szCs w:val="20"/>
        </w:rPr>
        <w:t>Se o animal apresentar</w:t>
      </w:r>
      <w:r w:rsidR="00846DE2" w:rsidRPr="00D0475A">
        <w:rPr>
          <w:rFonts w:ascii="Arial" w:hAnsi="Arial" w:cs="Arial"/>
          <w:sz w:val="20"/>
          <w:szCs w:val="20"/>
        </w:rPr>
        <w:t xml:space="preserve"> vômito, diarreia, </w:t>
      </w:r>
      <w:r w:rsidR="00B92071" w:rsidRPr="00D0475A">
        <w:rPr>
          <w:rFonts w:ascii="Arial" w:hAnsi="Arial" w:cs="Arial"/>
          <w:sz w:val="20"/>
          <w:szCs w:val="20"/>
        </w:rPr>
        <w:t xml:space="preserve">perda de apetite, </w:t>
      </w:r>
      <w:r w:rsidR="00846DE2" w:rsidRPr="00D0475A">
        <w:rPr>
          <w:rFonts w:ascii="Arial" w:hAnsi="Arial" w:cs="Arial"/>
          <w:sz w:val="20"/>
          <w:szCs w:val="20"/>
        </w:rPr>
        <w:t>lesões de pele, prostração, tosse ou espirro, excesso de secreção no nariz e/ou olhos, excesso de salivação, tremores musculares, paralisias e alterações súbitas de comportamento</w:t>
      </w:r>
      <w:r w:rsidR="00B92071" w:rsidRPr="00D0475A">
        <w:rPr>
          <w:rFonts w:ascii="Arial" w:hAnsi="Arial" w:cs="Arial"/>
          <w:sz w:val="20"/>
          <w:szCs w:val="20"/>
        </w:rPr>
        <w:t xml:space="preserve">, </w:t>
      </w:r>
      <w:r w:rsidR="007B3578" w:rsidRPr="00D0475A">
        <w:rPr>
          <w:rFonts w:ascii="Arial" w:hAnsi="Arial" w:cs="Arial"/>
          <w:sz w:val="20"/>
          <w:szCs w:val="20"/>
        </w:rPr>
        <w:t xml:space="preserve">o responsável deverá </w:t>
      </w:r>
      <w:r w:rsidR="00B92071" w:rsidRPr="00D0475A">
        <w:rPr>
          <w:rFonts w:ascii="Arial" w:hAnsi="Arial" w:cs="Arial"/>
          <w:sz w:val="20"/>
          <w:szCs w:val="20"/>
        </w:rPr>
        <w:t>avisa</w:t>
      </w:r>
      <w:r w:rsidR="007B3578" w:rsidRPr="00D0475A">
        <w:rPr>
          <w:rFonts w:ascii="Arial" w:hAnsi="Arial" w:cs="Arial"/>
          <w:sz w:val="20"/>
          <w:szCs w:val="20"/>
        </w:rPr>
        <w:t>r</w:t>
      </w:r>
      <w:r w:rsidR="00B92071" w:rsidRPr="00D0475A">
        <w:rPr>
          <w:rFonts w:ascii="Arial" w:hAnsi="Arial" w:cs="Arial"/>
          <w:sz w:val="20"/>
          <w:szCs w:val="20"/>
        </w:rPr>
        <w:t xml:space="preserve"> imediatamente </w:t>
      </w:r>
      <w:r w:rsidR="007B3578" w:rsidRPr="00D0475A">
        <w:rPr>
          <w:rFonts w:ascii="Arial" w:hAnsi="Arial" w:cs="Arial"/>
          <w:sz w:val="20"/>
          <w:szCs w:val="20"/>
        </w:rPr>
        <w:t xml:space="preserve">ao médico-veterinário responsável </w:t>
      </w:r>
      <w:r w:rsidR="00B92071" w:rsidRPr="00D0475A">
        <w:rPr>
          <w:rFonts w:ascii="Arial" w:hAnsi="Arial" w:cs="Arial"/>
          <w:sz w:val="20"/>
          <w:szCs w:val="20"/>
        </w:rPr>
        <w:t>para encaminh</w:t>
      </w:r>
      <w:r w:rsidR="007B3578" w:rsidRPr="00D0475A">
        <w:rPr>
          <w:rFonts w:ascii="Arial" w:hAnsi="Arial" w:cs="Arial"/>
          <w:sz w:val="20"/>
          <w:szCs w:val="20"/>
        </w:rPr>
        <w:t>á</w:t>
      </w:r>
      <w:r w:rsidR="00B92071" w:rsidRPr="00D0475A">
        <w:rPr>
          <w:rFonts w:ascii="Arial" w:hAnsi="Arial" w:cs="Arial"/>
          <w:sz w:val="20"/>
          <w:szCs w:val="20"/>
        </w:rPr>
        <w:t>-lo ao atendimento clínico</w:t>
      </w:r>
      <w:r w:rsidR="007B3578" w:rsidRPr="00D0475A">
        <w:rPr>
          <w:rFonts w:ascii="Arial" w:hAnsi="Arial" w:cs="Arial"/>
          <w:sz w:val="20"/>
          <w:szCs w:val="20"/>
        </w:rPr>
        <w:t xml:space="preserve">. </w:t>
      </w:r>
    </w:p>
    <w:p w14:paraId="6FD3263E" w14:textId="090C7F9D" w:rsidR="00464F50" w:rsidRPr="00D0475A" w:rsidRDefault="00464F50" w:rsidP="005D3EB6">
      <w:pPr>
        <w:jc w:val="both"/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 xml:space="preserve">O período de LT é indefinido, encerrando-se apenas </w:t>
      </w:r>
      <w:r w:rsidR="00244FA6" w:rsidRPr="00D0475A">
        <w:rPr>
          <w:rFonts w:ascii="Arial" w:hAnsi="Arial" w:cs="Arial"/>
          <w:sz w:val="20"/>
          <w:szCs w:val="20"/>
        </w:rPr>
        <w:t>quando o animal</w:t>
      </w:r>
      <w:r w:rsidRPr="00D0475A">
        <w:rPr>
          <w:rFonts w:ascii="Arial" w:hAnsi="Arial" w:cs="Arial"/>
          <w:sz w:val="20"/>
          <w:szCs w:val="20"/>
        </w:rPr>
        <w:t xml:space="preserve"> é adotado</w:t>
      </w:r>
      <w:r w:rsidR="008557F9" w:rsidRPr="00D0475A">
        <w:rPr>
          <w:rFonts w:ascii="Arial" w:hAnsi="Arial" w:cs="Arial"/>
          <w:sz w:val="20"/>
          <w:szCs w:val="20"/>
        </w:rPr>
        <w:t xml:space="preserve"> ou quando o tutor do mesmo é localizado</w:t>
      </w:r>
      <w:r w:rsidRPr="00D0475A">
        <w:rPr>
          <w:rFonts w:ascii="Arial" w:hAnsi="Arial" w:cs="Arial"/>
          <w:sz w:val="20"/>
          <w:szCs w:val="20"/>
        </w:rPr>
        <w:t>. Caso haja algum problema e a pessoa não</w:t>
      </w:r>
      <w:r w:rsidR="00CC46C5" w:rsidRPr="00D0475A">
        <w:rPr>
          <w:rFonts w:ascii="Arial" w:hAnsi="Arial" w:cs="Arial"/>
          <w:sz w:val="20"/>
          <w:szCs w:val="20"/>
        </w:rPr>
        <w:t xml:space="preserve"> possa mais abrigar o animal,</w:t>
      </w:r>
      <w:r w:rsidR="007B3578" w:rsidRPr="00D0475A">
        <w:rPr>
          <w:rFonts w:ascii="Arial" w:hAnsi="Arial" w:cs="Arial"/>
          <w:sz w:val="20"/>
          <w:szCs w:val="20"/>
        </w:rPr>
        <w:t xml:space="preserve"> o médico-veterinário responsável</w:t>
      </w:r>
      <w:r w:rsidR="00CC46C5" w:rsidRPr="00D0475A">
        <w:rPr>
          <w:rFonts w:ascii="Arial" w:hAnsi="Arial" w:cs="Arial"/>
          <w:sz w:val="20"/>
          <w:szCs w:val="20"/>
        </w:rPr>
        <w:t xml:space="preserve"> </w:t>
      </w:r>
      <w:r w:rsidRPr="00D0475A">
        <w:rPr>
          <w:rFonts w:ascii="Arial" w:hAnsi="Arial" w:cs="Arial"/>
          <w:sz w:val="20"/>
          <w:szCs w:val="20"/>
        </w:rPr>
        <w:t>deve ser comunicad</w:t>
      </w:r>
      <w:r w:rsidR="007B3578" w:rsidRPr="00D0475A">
        <w:rPr>
          <w:rFonts w:ascii="Arial" w:hAnsi="Arial" w:cs="Arial"/>
          <w:sz w:val="20"/>
          <w:szCs w:val="20"/>
        </w:rPr>
        <w:t>o</w:t>
      </w:r>
      <w:r w:rsidRPr="00D0475A">
        <w:rPr>
          <w:rFonts w:ascii="Arial" w:hAnsi="Arial" w:cs="Arial"/>
          <w:sz w:val="20"/>
          <w:szCs w:val="20"/>
        </w:rPr>
        <w:t xml:space="preserve"> em tempo hábil p</w:t>
      </w:r>
      <w:r w:rsidR="005D3EB6" w:rsidRPr="00D0475A">
        <w:rPr>
          <w:rFonts w:ascii="Arial" w:hAnsi="Arial" w:cs="Arial"/>
          <w:sz w:val="20"/>
          <w:szCs w:val="20"/>
        </w:rPr>
        <w:t xml:space="preserve">ara que </w:t>
      </w:r>
      <w:r w:rsidR="00BA1F90" w:rsidRPr="00D0475A">
        <w:rPr>
          <w:rFonts w:ascii="Arial" w:hAnsi="Arial" w:cs="Arial"/>
          <w:sz w:val="20"/>
          <w:szCs w:val="20"/>
        </w:rPr>
        <w:t xml:space="preserve">possa </w:t>
      </w:r>
      <w:r w:rsidR="00244FA6" w:rsidRPr="00D0475A">
        <w:rPr>
          <w:rFonts w:ascii="Arial" w:hAnsi="Arial" w:cs="Arial"/>
          <w:sz w:val="20"/>
          <w:szCs w:val="20"/>
        </w:rPr>
        <w:t>encontrar outro</w:t>
      </w:r>
      <w:r w:rsidRPr="00D0475A">
        <w:rPr>
          <w:rFonts w:ascii="Arial" w:hAnsi="Arial" w:cs="Arial"/>
          <w:sz w:val="20"/>
          <w:szCs w:val="20"/>
        </w:rPr>
        <w:t xml:space="preserve"> local de LT.</w:t>
      </w:r>
      <w:r w:rsidR="008557F9" w:rsidRPr="00D0475A">
        <w:rPr>
          <w:rFonts w:ascii="Arial" w:hAnsi="Arial" w:cs="Arial"/>
          <w:sz w:val="20"/>
          <w:szCs w:val="20"/>
        </w:rPr>
        <w:t xml:space="preserve"> </w:t>
      </w:r>
    </w:p>
    <w:p w14:paraId="126F0972" w14:textId="0BF4EA5D" w:rsidR="00464F50" w:rsidRPr="00D0475A" w:rsidRDefault="00464F50" w:rsidP="00464F50">
      <w:pPr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>F</w:t>
      </w:r>
      <w:r w:rsidR="003774FB" w:rsidRPr="00D0475A">
        <w:rPr>
          <w:rFonts w:ascii="Arial" w:hAnsi="Arial" w:cs="Arial"/>
          <w:sz w:val="20"/>
          <w:szCs w:val="20"/>
        </w:rPr>
        <w:t xml:space="preserve">az parte dos compromissos da </w:t>
      </w:r>
      <w:r w:rsidR="00D75516" w:rsidRPr="00D0475A">
        <w:rPr>
          <w:rFonts w:ascii="Arial" w:hAnsi="Arial" w:cs="Arial"/>
          <w:sz w:val="20"/>
          <w:szCs w:val="20"/>
        </w:rPr>
        <w:t>organização</w:t>
      </w:r>
      <w:r w:rsidR="002064DD" w:rsidRPr="00D0475A">
        <w:rPr>
          <w:rFonts w:ascii="Arial" w:hAnsi="Arial" w:cs="Arial"/>
          <w:sz w:val="20"/>
          <w:szCs w:val="20"/>
        </w:rPr>
        <w:t xml:space="preserve"> fornecer</w:t>
      </w:r>
      <w:r w:rsidRPr="00D0475A">
        <w:rPr>
          <w:rFonts w:ascii="Arial" w:hAnsi="Arial" w:cs="Arial"/>
          <w:sz w:val="20"/>
          <w:szCs w:val="20"/>
        </w:rPr>
        <w:t>:</w:t>
      </w:r>
    </w:p>
    <w:p w14:paraId="48CA03B3" w14:textId="77777777" w:rsidR="00464F50" w:rsidRPr="00D0475A" w:rsidRDefault="00464F50" w:rsidP="00464F5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>Medicamentos necessários para o uso dos animais que estão em LT;</w:t>
      </w:r>
    </w:p>
    <w:p w14:paraId="08FCC718" w14:textId="77777777" w:rsidR="00464F50" w:rsidRPr="00D0475A" w:rsidRDefault="00464F50" w:rsidP="00464F5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>Abastecimento de ração para o LT;</w:t>
      </w:r>
    </w:p>
    <w:p w14:paraId="646E87C2" w14:textId="77777777" w:rsidR="00464F50" w:rsidRPr="00D0475A" w:rsidRDefault="00464F50" w:rsidP="00464F5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0475A">
        <w:rPr>
          <w:rFonts w:ascii="Arial" w:hAnsi="Arial" w:cs="Arial"/>
          <w:sz w:val="20"/>
          <w:szCs w:val="20"/>
        </w:rPr>
        <w:t>Vermifugação</w:t>
      </w:r>
      <w:proofErr w:type="spellEnd"/>
      <w:r w:rsidRPr="00D0475A">
        <w:rPr>
          <w:rFonts w:ascii="Arial" w:hAnsi="Arial" w:cs="Arial"/>
          <w:sz w:val="20"/>
          <w:szCs w:val="20"/>
        </w:rPr>
        <w:t xml:space="preserve"> dos animais em LT;</w:t>
      </w:r>
    </w:p>
    <w:p w14:paraId="7F5B0579" w14:textId="77777777" w:rsidR="00464F50" w:rsidRPr="00D0475A" w:rsidRDefault="00464F50" w:rsidP="0068408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 xml:space="preserve">Atendimento veterinário para </w:t>
      </w:r>
      <w:r w:rsidR="0068408D" w:rsidRPr="00D0475A">
        <w:rPr>
          <w:rFonts w:ascii="Arial" w:hAnsi="Arial" w:cs="Arial"/>
          <w:sz w:val="20"/>
          <w:szCs w:val="20"/>
        </w:rPr>
        <w:t>os animais em LT.</w:t>
      </w:r>
    </w:p>
    <w:p w14:paraId="61EDF7A7" w14:textId="77777777" w:rsidR="00464F50" w:rsidRPr="00D0475A" w:rsidRDefault="00464F50" w:rsidP="00464F50">
      <w:pPr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>Faz parte dos compromissos do Tutor temporário:</w:t>
      </w:r>
    </w:p>
    <w:p w14:paraId="0142B5E3" w14:textId="77777777" w:rsidR="00464F50" w:rsidRPr="00D0475A" w:rsidRDefault="00464F50" w:rsidP="00464F50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 xml:space="preserve">Abastecimento diário de ração e </w:t>
      </w:r>
      <w:r w:rsidR="00244FA6" w:rsidRPr="00D0475A">
        <w:rPr>
          <w:rFonts w:ascii="Arial" w:hAnsi="Arial" w:cs="Arial"/>
          <w:sz w:val="20"/>
          <w:szCs w:val="20"/>
        </w:rPr>
        <w:t>água para</w:t>
      </w:r>
      <w:r w:rsidRPr="00D0475A">
        <w:rPr>
          <w:rFonts w:ascii="Arial" w:hAnsi="Arial" w:cs="Arial"/>
          <w:sz w:val="20"/>
          <w:szCs w:val="20"/>
        </w:rPr>
        <w:t xml:space="preserve"> os animais;</w:t>
      </w:r>
    </w:p>
    <w:p w14:paraId="77486E5F" w14:textId="77777777" w:rsidR="00464F50" w:rsidRPr="00D0475A" w:rsidRDefault="00464F50" w:rsidP="00464F50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>Abrigo para os animais;</w:t>
      </w:r>
    </w:p>
    <w:p w14:paraId="30BF3976" w14:textId="77777777" w:rsidR="00464F50" w:rsidRPr="00D0475A" w:rsidRDefault="00464F50" w:rsidP="00464F50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>Higienização do abrigo;</w:t>
      </w:r>
    </w:p>
    <w:p w14:paraId="330C2821" w14:textId="71C4B26F" w:rsidR="00464F50" w:rsidRPr="00D0475A" w:rsidRDefault="00BA1F90" w:rsidP="00464F50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>Entrar em contato cas</w:t>
      </w:r>
      <w:r w:rsidR="00897AA4" w:rsidRPr="00D0475A">
        <w:rPr>
          <w:rFonts w:ascii="Arial" w:hAnsi="Arial" w:cs="Arial"/>
          <w:sz w:val="20"/>
          <w:szCs w:val="20"/>
        </w:rPr>
        <w:t>o</w:t>
      </w:r>
      <w:r w:rsidRPr="00D0475A">
        <w:rPr>
          <w:rFonts w:ascii="Arial" w:hAnsi="Arial" w:cs="Arial"/>
          <w:sz w:val="20"/>
          <w:szCs w:val="20"/>
        </w:rPr>
        <w:t xml:space="preserve"> haja algum problema com a saúde do animal;</w:t>
      </w:r>
    </w:p>
    <w:p w14:paraId="746C3FAB" w14:textId="77777777" w:rsidR="00BA1F90" w:rsidRPr="00D0475A" w:rsidRDefault="00BA1F90" w:rsidP="0068408D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sz w:val="20"/>
          <w:szCs w:val="20"/>
        </w:rPr>
        <w:t>Carinho para com os animais</w:t>
      </w:r>
      <w:r w:rsidR="0068408D" w:rsidRPr="00D0475A">
        <w:rPr>
          <w:rFonts w:ascii="Arial" w:hAnsi="Arial" w:cs="Arial"/>
          <w:sz w:val="20"/>
          <w:szCs w:val="20"/>
        </w:rPr>
        <w:t>.</w:t>
      </w:r>
    </w:p>
    <w:p w14:paraId="060B8C1D" w14:textId="77777777" w:rsidR="001E2390" w:rsidRPr="00D0475A" w:rsidRDefault="001E2390" w:rsidP="00D471D5">
      <w:pPr>
        <w:rPr>
          <w:rFonts w:ascii="Arial" w:hAnsi="Arial" w:cs="Arial"/>
          <w:sz w:val="20"/>
          <w:szCs w:val="20"/>
        </w:rPr>
      </w:pPr>
    </w:p>
    <w:p w14:paraId="4E571824" w14:textId="765FB2F8" w:rsidR="00846DE2" w:rsidRPr="00D0475A" w:rsidRDefault="00F16FFE" w:rsidP="00D471D5">
      <w:pPr>
        <w:rPr>
          <w:rFonts w:ascii="Arial" w:hAnsi="Arial" w:cs="Arial"/>
          <w:b/>
          <w:sz w:val="20"/>
          <w:szCs w:val="20"/>
        </w:rPr>
      </w:pPr>
      <w:r w:rsidRPr="00D0475A">
        <w:rPr>
          <w:rFonts w:ascii="Arial" w:hAnsi="Arial" w:cs="Arial"/>
          <w:b/>
          <w:sz w:val="20"/>
          <w:szCs w:val="20"/>
        </w:rPr>
        <w:t>EU, ________________________________________, CPF______________________, DECLARO QUE ESTOU DE ACORDO COM OS TERMOS ACIMA.</w:t>
      </w:r>
    </w:p>
    <w:p w14:paraId="5A1E5EDF" w14:textId="77777777" w:rsidR="00A93F3F" w:rsidRPr="00D0475A" w:rsidRDefault="00A93F3F" w:rsidP="00F16FFE">
      <w:pPr>
        <w:jc w:val="right"/>
        <w:rPr>
          <w:rFonts w:ascii="Arial" w:hAnsi="Arial" w:cs="Arial"/>
          <w:b/>
          <w:sz w:val="20"/>
          <w:szCs w:val="20"/>
        </w:rPr>
      </w:pPr>
    </w:p>
    <w:p w14:paraId="7E460646" w14:textId="752A1A51" w:rsidR="00846DE2" w:rsidRPr="00D0475A" w:rsidRDefault="007B3578" w:rsidP="00F16FFE">
      <w:pPr>
        <w:jc w:val="right"/>
        <w:rPr>
          <w:rFonts w:ascii="Arial" w:hAnsi="Arial" w:cs="Arial"/>
          <w:b/>
          <w:sz w:val="20"/>
          <w:szCs w:val="20"/>
        </w:rPr>
      </w:pPr>
      <w:r w:rsidRPr="00D0475A">
        <w:rPr>
          <w:rFonts w:ascii="Arial" w:hAnsi="Arial" w:cs="Arial"/>
          <w:b/>
          <w:sz w:val="20"/>
          <w:szCs w:val="20"/>
        </w:rPr>
        <w:t>Local</w:t>
      </w:r>
      <w:r w:rsidR="00846DE2" w:rsidRPr="00D0475A">
        <w:rPr>
          <w:rFonts w:ascii="Arial" w:hAnsi="Arial" w:cs="Arial"/>
          <w:b/>
          <w:sz w:val="20"/>
          <w:szCs w:val="20"/>
        </w:rPr>
        <w:t xml:space="preserve">, ____ de __________________ </w:t>
      </w:r>
      <w:proofErr w:type="spellStart"/>
      <w:r w:rsidR="00846DE2" w:rsidRPr="00D0475A">
        <w:rPr>
          <w:rFonts w:ascii="Arial" w:hAnsi="Arial" w:cs="Arial"/>
          <w:b/>
          <w:sz w:val="20"/>
          <w:szCs w:val="20"/>
        </w:rPr>
        <w:t>de</w:t>
      </w:r>
      <w:proofErr w:type="spellEnd"/>
      <w:r w:rsidR="00846DE2" w:rsidRPr="00D0475A">
        <w:rPr>
          <w:rFonts w:ascii="Arial" w:hAnsi="Arial" w:cs="Arial"/>
          <w:b/>
          <w:sz w:val="20"/>
          <w:szCs w:val="20"/>
        </w:rPr>
        <w:t xml:space="preserve"> 20</w:t>
      </w:r>
    </w:p>
    <w:p w14:paraId="5F6BAC88" w14:textId="77777777" w:rsidR="00846DE2" w:rsidRPr="00D0475A" w:rsidRDefault="00846DE2" w:rsidP="0068408D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2FC944AE" w14:textId="77777777" w:rsidR="00A93F3F" w:rsidRPr="00D0475A" w:rsidRDefault="00A93F3F" w:rsidP="0068408D">
      <w:pPr>
        <w:pStyle w:val="PargrafodaLista"/>
        <w:rPr>
          <w:rFonts w:ascii="Arial" w:hAnsi="Arial" w:cs="Arial"/>
          <w:b/>
          <w:sz w:val="20"/>
          <w:szCs w:val="20"/>
        </w:rPr>
      </w:pPr>
    </w:p>
    <w:p w14:paraId="75BE5216" w14:textId="5A2A65FB" w:rsidR="0068408D" w:rsidRPr="00D0475A" w:rsidRDefault="0068408D" w:rsidP="00A93F3F">
      <w:pPr>
        <w:pStyle w:val="PargrafodaLista"/>
        <w:jc w:val="center"/>
        <w:rPr>
          <w:rFonts w:ascii="Arial" w:hAnsi="Arial" w:cs="Arial"/>
          <w:b/>
          <w:sz w:val="20"/>
          <w:szCs w:val="20"/>
        </w:rPr>
      </w:pPr>
      <w:r w:rsidRPr="00D0475A">
        <w:rPr>
          <w:rFonts w:ascii="Arial" w:hAnsi="Arial" w:cs="Arial"/>
          <w:b/>
          <w:sz w:val="20"/>
          <w:szCs w:val="20"/>
        </w:rPr>
        <w:t>__________________________________</w:t>
      </w:r>
    </w:p>
    <w:p w14:paraId="488A00C3" w14:textId="653E9A28" w:rsidR="00F16FFE" w:rsidRPr="00D0475A" w:rsidRDefault="00F16FFE" w:rsidP="00A93F3F">
      <w:pPr>
        <w:pStyle w:val="PargrafodaLista"/>
        <w:jc w:val="center"/>
        <w:rPr>
          <w:rFonts w:ascii="Arial" w:hAnsi="Arial" w:cs="Arial"/>
          <w:sz w:val="20"/>
          <w:szCs w:val="20"/>
        </w:rPr>
      </w:pPr>
      <w:r w:rsidRPr="00D0475A">
        <w:rPr>
          <w:rFonts w:ascii="Arial" w:hAnsi="Arial" w:cs="Arial"/>
          <w:b/>
          <w:sz w:val="20"/>
          <w:szCs w:val="20"/>
        </w:rPr>
        <w:t>Responsável pela Guarda e Lar Temporário</w:t>
      </w:r>
    </w:p>
    <w:p w14:paraId="714C1A05" w14:textId="77777777" w:rsidR="00F16FFE" w:rsidRPr="00D0475A" w:rsidRDefault="00F16FFE" w:rsidP="00A93F3F">
      <w:pPr>
        <w:pStyle w:val="PargrafodaLista"/>
        <w:jc w:val="center"/>
        <w:rPr>
          <w:rFonts w:ascii="Arial" w:hAnsi="Arial" w:cs="Arial"/>
          <w:sz w:val="20"/>
          <w:szCs w:val="20"/>
        </w:rPr>
      </w:pPr>
    </w:p>
    <w:p w14:paraId="5D20BF0A" w14:textId="77777777" w:rsidR="00A93F3F" w:rsidRPr="00D0475A" w:rsidRDefault="00A93F3F" w:rsidP="00A93F3F">
      <w:pPr>
        <w:pStyle w:val="PargrafodaLista"/>
        <w:jc w:val="center"/>
        <w:rPr>
          <w:rFonts w:ascii="Arial" w:hAnsi="Arial" w:cs="Arial"/>
          <w:b/>
          <w:sz w:val="20"/>
          <w:szCs w:val="20"/>
        </w:rPr>
      </w:pPr>
    </w:p>
    <w:p w14:paraId="012036C8" w14:textId="77777777" w:rsidR="00F16FFE" w:rsidRPr="00D0475A" w:rsidRDefault="00F16FFE" w:rsidP="00A93F3F">
      <w:pPr>
        <w:pStyle w:val="PargrafodaLista"/>
        <w:jc w:val="center"/>
        <w:rPr>
          <w:rFonts w:ascii="Arial" w:hAnsi="Arial" w:cs="Arial"/>
          <w:b/>
          <w:sz w:val="20"/>
          <w:szCs w:val="20"/>
        </w:rPr>
      </w:pPr>
      <w:r w:rsidRPr="00D0475A">
        <w:rPr>
          <w:rFonts w:ascii="Arial" w:hAnsi="Arial" w:cs="Arial"/>
          <w:b/>
          <w:sz w:val="20"/>
          <w:szCs w:val="20"/>
        </w:rPr>
        <w:t>__________________________________</w:t>
      </w:r>
    </w:p>
    <w:p w14:paraId="05CDB399" w14:textId="62573E43" w:rsidR="003059FD" w:rsidRPr="00D0475A" w:rsidRDefault="0098790C" w:rsidP="0098790C">
      <w:pPr>
        <w:pStyle w:val="PargrafodaLista"/>
        <w:tabs>
          <w:tab w:val="left" w:pos="1373"/>
          <w:tab w:val="center" w:pos="5456"/>
        </w:tabs>
        <w:rPr>
          <w:rFonts w:ascii="Arial" w:hAnsi="Arial" w:cs="Arial"/>
          <w:b/>
          <w:sz w:val="20"/>
          <w:szCs w:val="20"/>
        </w:rPr>
      </w:pPr>
      <w:r w:rsidRPr="00D0475A">
        <w:rPr>
          <w:rFonts w:ascii="Arial" w:hAnsi="Arial" w:cs="Arial"/>
          <w:b/>
          <w:sz w:val="20"/>
          <w:szCs w:val="20"/>
        </w:rPr>
        <w:tab/>
      </w:r>
      <w:r w:rsidRPr="00D0475A">
        <w:rPr>
          <w:rFonts w:ascii="Arial" w:hAnsi="Arial" w:cs="Arial"/>
          <w:b/>
          <w:sz w:val="20"/>
          <w:szCs w:val="20"/>
        </w:rPr>
        <w:tab/>
      </w:r>
      <w:r w:rsidR="00E5656F" w:rsidRPr="00D0475A">
        <w:rPr>
          <w:rFonts w:ascii="Arial" w:hAnsi="Arial" w:cs="Arial"/>
          <w:b/>
          <w:sz w:val="20"/>
          <w:szCs w:val="20"/>
        </w:rPr>
        <w:t>Médico-</w:t>
      </w:r>
      <w:r w:rsidRPr="00D0475A">
        <w:rPr>
          <w:rFonts w:ascii="Arial" w:hAnsi="Arial" w:cs="Arial"/>
          <w:b/>
          <w:sz w:val="20"/>
          <w:szCs w:val="20"/>
        </w:rPr>
        <w:t>Veterinário Responsável</w:t>
      </w:r>
    </w:p>
    <w:sectPr w:rsidR="003059FD" w:rsidRPr="00D0475A" w:rsidSect="00A93F3F">
      <w:headerReference w:type="default" r:id="rId7"/>
      <w:footerReference w:type="default" r:id="rId8"/>
      <w:pgSz w:w="11906" w:h="16838"/>
      <w:pgMar w:top="720" w:right="7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46CEC" w14:textId="77777777" w:rsidR="009D42F9" w:rsidRDefault="009D42F9" w:rsidP="00BA1F90">
      <w:pPr>
        <w:spacing w:after="0" w:line="240" w:lineRule="auto"/>
      </w:pPr>
      <w:r>
        <w:separator/>
      </w:r>
    </w:p>
  </w:endnote>
  <w:endnote w:type="continuationSeparator" w:id="0">
    <w:p w14:paraId="56FE8C4D" w14:textId="77777777" w:rsidR="009D42F9" w:rsidRDefault="009D42F9" w:rsidP="00BA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481FB" w14:textId="72E32BAD" w:rsidR="008D57F3" w:rsidRDefault="008D57F3" w:rsidP="00D471D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14D84" w14:textId="77777777" w:rsidR="009D42F9" w:rsidRDefault="009D42F9" w:rsidP="00BA1F90">
      <w:pPr>
        <w:spacing w:after="0" w:line="240" w:lineRule="auto"/>
      </w:pPr>
      <w:r>
        <w:separator/>
      </w:r>
    </w:p>
  </w:footnote>
  <w:footnote w:type="continuationSeparator" w:id="0">
    <w:p w14:paraId="3A7BA04E" w14:textId="77777777" w:rsidR="009D42F9" w:rsidRDefault="009D42F9" w:rsidP="00BA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6BCDA" w14:textId="00153F03" w:rsidR="008D57F3" w:rsidRDefault="008D57F3" w:rsidP="00BA1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066E0"/>
    <w:multiLevelType w:val="hybridMultilevel"/>
    <w:tmpl w:val="D2CEB0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6386F"/>
    <w:multiLevelType w:val="hybridMultilevel"/>
    <w:tmpl w:val="5C26BB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DD"/>
    <w:rsid w:val="00024BA7"/>
    <w:rsid w:val="001E2390"/>
    <w:rsid w:val="002064DD"/>
    <w:rsid w:val="00244FA6"/>
    <w:rsid w:val="003059FD"/>
    <w:rsid w:val="003774FB"/>
    <w:rsid w:val="00391DD7"/>
    <w:rsid w:val="00464F50"/>
    <w:rsid w:val="004A471C"/>
    <w:rsid w:val="005348DD"/>
    <w:rsid w:val="00544432"/>
    <w:rsid w:val="005D3EB6"/>
    <w:rsid w:val="005F62CE"/>
    <w:rsid w:val="006639C5"/>
    <w:rsid w:val="0068408D"/>
    <w:rsid w:val="006D2D15"/>
    <w:rsid w:val="006D5BAE"/>
    <w:rsid w:val="00732CBD"/>
    <w:rsid w:val="00752E40"/>
    <w:rsid w:val="007B3578"/>
    <w:rsid w:val="00846DE2"/>
    <w:rsid w:val="008557F9"/>
    <w:rsid w:val="00897AA4"/>
    <w:rsid w:val="008D57F3"/>
    <w:rsid w:val="0098790C"/>
    <w:rsid w:val="009A0E76"/>
    <w:rsid w:val="009D42F9"/>
    <w:rsid w:val="00A93F3F"/>
    <w:rsid w:val="00AA7516"/>
    <w:rsid w:val="00AA752B"/>
    <w:rsid w:val="00B66C8C"/>
    <w:rsid w:val="00B843FE"/>
    <w:rsid w:val="00B92071"/>
    <w:rsid w:val="00BA1F90"/>
    <w:rsid w:val="00CC46C5"/>
    <w:rsid w:val="00D0475A"/>
    <w:rsid w:val="00D314AC"/>
    <w:rsid w:val="00D471D5"/>
    <w:rsid w:val="00D75516"/>
    <w:rsid w:val="00E5656F"/>
    <w:rsid w:val="00F16FFE"/>
    <w:rsid w:val="00F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CA826"/>
  <w15:docId w15:val="{AF9603F0-71A3-4FE0-9B2F-9D67C203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4F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F90"/>
  </w:style>
  <w:style w:type="paragraph" w:styleId="Rodap">
    <w:name w:val="footer"/>
    <w:basedOn w:val="Normal"/>
    <w:link w:val="RodapChar"/>
    <w:uiPriority w:val="99"/>
    <w:unhideWhenUsed/>
    <w:rsid w:val="00BA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Conta da Microsoft</cp:lastModifiedBy>
  <cp:revision>4</cp:revision>
  <dcterms:created xsi:type="dcterms:W3CDTF">2020-02-28T00:14:00Z</dcterms:created>
  <dcterms:modified xsi:type="dcterms:W3CDTF">2020-05-04T17:48:00Z</dcterms:modified>
</cp:coreProperties>
</file>